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11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spacing w:before="137"/>
      </w:pPr>
      <w:r>
        <w:t>贵州省科协科技致富“二传手”专家服务队</w:t>
      </w:r>
      <w:r>
        <w:rPr>
          <w:w w:val="99"/>
        </w:rPr>
        <w:t xml:space="preserve"> </w:t>
      </w:r>
    </w:p>
    <w:p>
      <w:pPr>
        <w:spacing w:before="60"/>
        <w:ind w:left="19" w:right="157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登记表</w:t>
      </w:r>
    </w:p>
    <w:p>
      <w:pPr>
        <w:pStyle w:val="3"/>
        <w:spacing w:before="5"/>
        <w:rPr>
          <w:rFonts w:ascii="宋体"/>
          <w:b/>
          <w:sz w:val="28"/>
        </w:rPr>
      </w:pPr>
    </w:p>
    <w:tbl>
      <w:tblPr>
        <w:tblStyle w:val="4"/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552"/>
        <w:gridCol w:w="492"/>
        <w:gridCol w:w="1525"/>
        <w:gridCol w:w="840"/>
        <w:gridCol w:w="480"/>
        <w:gridCol w:w="1020"/>
        <w:gridCol w:w="516"/>
        <w:gridCol w:w="2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95" w:type="dxa"/>
          </w:tcPr>
          <w:p>
            <w:pPr>
              <w:pStyle w:val="6"/>
              <w:spacing w:before="104"/>
              <w:ind w:left="107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044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25" w:type="dxa"/>
          </w:tcPr>
          <w:p>
            <w:pPr>
              <w:pStyle w:val="6"/>
              <w:spacing w:before="104"/>
              <w:ind w:left="110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36" w:type="dxa"/>
            <w:gridSpan w:val="2"/>
          </w:tcPr>
          <w:p>
            <w:pPr>
              <w:pStyle w:val="6"/>
              <w:spacing w:before="104"/>
              <w:ind w:left="98"/>
              <w:rPr>
                <w:sz w:val="32"/>
              </w:rPr>
            </w:pPr>
            <w:r>
              <w:rPr>
                <w:sz w:val="32"/>
              </w:rPr>
              <w:t>出生日期</w:t>
            </w:r>
          </w:p>
        </w:tc>
        <w:tc>
          <w:tcPr>
            <w:tcW w:w="24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95" w:type="dxa"/>
          </w:tcPr>
          <w:p>
            <w:pPr>
              <w:pStyle w:val="6"/>
              <w:spacing w:before="104"/>
              <w:ind w:left="107"/>
              <w:rPr>
                <w:sz w:val="32"/>
              </w:rPr>
            </w:pPr>
            <w:r>
              <w:rPr>
                <w:sz w:val="32"/>
              </w:rPr>
              <w:t>籍贯</w:t>
            </w:r>
          </w:p>
        </w:tc>
        <w:tc>
          <w:tcPr>
            <w:tcW w:w="1044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25" w:type="dxa"/>
          </w:tcPr>
          <w:p>
            <w:pPr>
              <w:pStyle w:val="6"/>
              <w:spacing w:before="104"/>
              <w:ind w:left="110"/>
              <w:rPr>
                <w:sz w:val="32"/>
              </w:rPr>
            </w:pPr>
            <w:r>
              <w:rPr>
                <w:sz w:val="32"/>
              </w:rPr>
              <w:t>文化程度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36" w:type="dxa"/>
            <w:gridSpan w:val="2"/>
          </w:tcPr>
          <w:p>
            <w:pPr>
              <w:pStyle w:val="6"/>
              <w:spacing w:before="104"/>
              <w:ind w:left="98"/>
              <w:rPr>
                <w:sz w:val="32"/>
              </w:rPr>
            </w:pPr>
            <w:r>
              <w:rPr>
                <w:sz w:val="32"/>
              </w:rPr>
              <w:t>健康状况</w:t>
            </w:r>
          </w:p>
        </w:tc>
        <w:tc>
          <w:tcPr>
            <w:tcW w:w="24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95" w:type="dxa"/>
          </w:tcPr>
          <w:p>
            <w:pPr>
              <w:pStyle w:val="6"/>
              <w:spacing w:before="104"/>
              <w:ind w:left="107"/>
              <w:rPr>
                <w:sz w:val="32"/>
              </w:rPr>
            </w:pPr>
            <w:r>
              <w:rPr>
                <w:sz w:val="32"/>
              </w:rPr>
              <w:t>职称</w:t>
            </w:r>
          </w:p>
        </w:tc>
        <w:tc>
          <w:tcPr>
            <w:tcW w:w="1044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25" w:type="dxa"/>
          </w:tcPr>
          <w:p>
            <w:pPr>
              <w:pStyle w:val="6"/>
              <w:spacing w:before="104"/>
              <w:ind w:left="110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36" w:type="dxa"/>
            <w:gridSpan w:val="2"/>
          </w:tcPr>
          <w:p>
            <w:pPr>
              <w:pStyle w:val="6"/>
              <w:spacing w:before="104"/>
              <w:ind w:left="98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24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7" w:type="dxa"/>
            <w:gridSpan w:val="2"/>
          </w:tcPr>
          <w:p>
            <w:pPr>
              <w:pStyle w:val="6"/>
              <w:spacing w:before="104"/>
              <w:ind w:left="107"/>
              <w:rPr>
                <w:sz w:val="32"/>
              </w:rPr>
            </w:pPr>
            <w:r>
              <w:rPr>
                <w:sz w:val="32"/>
              </w:rPr>
              <w:t>电子邮箱</w:t>
            </w:r>
          </w:p>
        </w:tc>
        <w:tc>
          <w:tcPr>
            <w:tcW w:w="2857" w:type="dxa"/>
            <w:gridSpan w:val="3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6"/>
              <w:spacing w:before="104"/>
              <w:ind w:left="107"/>
              <w:rPr>
                <w:sz w:val="32"/>
              </w:rPr>
            </w:pPr>
            <w:r>
              <w:rPr>
                <w:sz w:val="32"/>
              </w:rPr>
              <w:t>移动电话</w:t>
            </w:r>
          </w:p>
        </w:tc>
        <w:tc>
          <w:tcPr>
            <w:tcW w:w="3005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7" w:type="dxa"/>
            <w:gridSpan w:val="2"/>
          </w:tcPr>
          <w:p>
            <w:pPr>
              <w:pStyle w:val="6"/>
              <w:spacing w:before="104"/>
              <w:ind w:left="107"/>
              <w:rPr>
                <w:sz w:val="32"/>
              </w:rPr>
            </w:pPr>
            <w:r>
              <w:rPr>
                <w:sz w:val="32"/>
              </w:rPr>
              <w:t>工作情况</w:t>
            </w:r>
          </w:p>
        </w:tc>
        <w:tc>
          <w:tcPr>
            <w:tcW w:w="7362" w:type="dxa"/>
            <w:gridSpan w:val="7"/>
          </w:tcPr>
          <w:p>
            <w:pPr>
              <w:pStyle w:val="6"/>
              <w:tabs>
                <w:tab w:val="left" w:pos="1277"/>
                <w:tab w:val="left" w:pos="2446"/>
                <w:tab w:val="left" w:pos="3615"/>
              </w:tabs>
              <w:spacing w:before="14" w:line="589" w:lineRule="exact"/>
              <w:ind w:left="107"/>
              <w:rPr>
                <w:rFonts w:hint="eastAsia" w:ascii="微软雅黑" w:hAnsi="微软雅黑" w:eastAsia="微软雅黑"/>
                <w:sz w:val="32"/>
              </w:rPr>
            </w:pPr>
            <w:r>
              <w:rPr>
                <w:sz w:val="32"/>
              </w:rPr>
              <w:t>在</w:t>
            </w:r>
            <w:r>
              <w:rPr>
                <w:spacing w:val="3"/>
                <w:sz w:val="32"/>
              </w:rPr>
              <w:t>职</w:t>
            </w:r>
            <w:r>
              <w:rPr>
                <w:rFonts w:hint="eastAsia" w:ascii="微软雅黑" w:hAnsi="微软雅黑" w:eastAsia="微软雅黑"/>
                <w:sz w:val="32"/>
              </w:rPr>
              <w:t>□</w:t>
            </w:r>
            <w:r>
              <w:rPr>
                <w:rFonts w:hint="eastAsia" w:ascii="微软雅黑" w:hAnsi="微软雅黑" w:eastAsia="微软雅黑"/>
                <w:sz w:val="32"/>
              </w:rPr>
              <w:tab/>
            </w:r>
            <w:r>
              <w:rPr>
                <w:sz w:val="32"/>
              </w:rPr>
              <w:t>离职</w:t>
            </w:r>
            <w:r>
              <w:rPr>
                <w:rFonts w:hint="eastAsia" w:ascii="微软雅黑" w:hAnsi="微软雅黑" w:eastAsia="微软雅黑"/>
                <w:sz w:val="32"/>
              </w:rPr>
              <w:t>□</w:t>
            </w:r>
            <w:r>
              <w:rPr>
                <w:rFonts w:hint="eastAsia" w:ascii="微软雅黑" w:hAnsi="微软雅黑" w:eastAsia="微软雅黑"/>
                <w:sz w:val="32"/>
              </w:rPr>
              <w:tab/>
            </w:r>
            <w:r>
              <w:rPr>
                <w:sz w:val="32"/>
              </w:rPr>
              <w:t>退体</w:t>
            </w:r>
            <w:r>
              <w:rPr>
                <w:rFonts w:hint="eastAsia" w:ascii="微软雅黑" w:hAnsi="微软雅黑" w:eastAsia="微软雅黑"/>
                <w:sz w:val="32"/>
              </w:rPr>
              <w:t>□</w:t>
            </w:r>
            <w:r>
              <w:rPr>
                <w:rFonts w:hint="eastAsia" w:ascii="微软雅黑" w:hAnsi="微软雅黑" w:eastAsia="微软雅黑"/>
                <w:sz w:val="32"/>
              </w:rPr>
              <w:tab/>
            </w:r>
            <w:r>
              <w:rPr>
                <w:sz w:val="32"/>
              </w:rPr>
              <w:t>其他</w:t>
            </w:r>
            <w:r>
              <w:rPr>
                <w:rFonts w:hint="eastAsia" w:ascii="微软雅黑" w:hAnsi="微软雅黑" w:eastAsia="微软雅黑"/>
                <w:sz w:val="32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47" w:type="dxa"/>
            <w:gridSpan w:val="2"/>
          </w:tcPr>
          <w:p>
            <w:pPr>
              <w:pStyle w:val="6"/>
              <w:spacing w:before="107"/>
              <w:ind w:left="107"/>
              <w:rPr>
                <w:sz w:val="32"/>
              </w:rPr>
            </w:pPr>
            <w:r>
              <w:rPr>
                <w:sz w:val="32"/>
              </w:rPr>
              <w:t>工作单位</w:t>
            </w:r>
          </w:p>
        </w:tc>
        <w:tc>
          <w:tcPr>
            <w:tcW w:w="3337" w:type="dxa"/>
            <w:gridSpan w:val="4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36" w:type="dxa"/>
            <w:gridSpan w:val="2"/>
          </w:tcPr>
          <w:p>
            <w:pPr>
              <w:pStyle w:val="6"/>
              <w:spacing w:before="107"/>
              <w:ind w:left="119"/>
              <w:rPr>
                <w:sz w:val="32"/>
              </w:rPr>
            </w:pPr>
            <w:r>
              <w:rPr>
                <w:sz w:val="32"/>
              </w:rPr>
              <w:t>工作年限</w:t>
            </w:r>
          </w:p>
        </w:tc>
        <w:tc>
          <w:tcPr>
            <w:tcW w:w="24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7" w:type="dxa"/>
            <w:gridSpan w:val="2"/>
          </w:tcPr>
          <w:p>
            <w:pPr>
              <w:pStyle w:val="6"/>
              <w:spacing w:before="104"/>
              <w:ind w:left="429"/>
              <w:rPr>
                <w:sz w:val="32"/>
              </w:rPr>
            </w:pPr>
            <w:r>
              <w:rPr>
                <w:sz w:val="32"/>
              </w:rPr>
              <w:t>住址</w:t>
            </w:r>
          </w:p>
        </w:tc>
        <w:tc>
          <w:tcPr>
            <w:tcW w:w="7362" w:type="dxa"/>
            <w:gridSpan w:val="7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747" w:type="dxa"/>
            <w:gridSpan w:val="2"/>
          </w:tcPr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spacing w:before="11"/>
              <w:rPr>
                <w:rFonts w:ascii="宋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32"/>
              </w:rPr>
            </w:pPr>
            <w:r>
              <w:rPr>
                <w:sz w:val="32"/>
              </w:rPr>
              <w:t>个人简历</w:t>
            </w:r>
          </w:p>
        </w:tc>
        <w:tc>
          <w:tcPr>
            <w:tcW w:w="7362" w:type="dxa"/>
            <w:gridSpan w:val="7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747" w:type="dxa"/>
            <w:gridSpan w:val="2"/>
          </w:tcPr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6"/>
              <w:ind w:left="107"/>
              <w:rPr>
                <w:sz w:val="32"/>
              </w:rPr>
            </w:pPr>
            <w:r>
              <w:rPr>
                <w:sz w:val="32"/>
              </w:rPr>
              <w:t>服务方向</w:t>
            </w:r>
          </w:p>
        </w:tc>
        <w:tc>
          <w:tcPr>
            <w:tcW w:w="7362" w:type="dxa"/>
            <w:gridSpan w:val="7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1747" w:type="dxa"/>
            <w:gridSpan w:val="2"/>
          </w:tcPr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rPr>
                <w:rFonts w:ascii="宋体"/>
                <w:b/>
                <w:sz w:val="25"/>
              </w:rPr>
            </w:pPr>
          </w:p>
          <w:p>
            <w:pPr>
              <w:pStyle w:val="6"/>
              <w:ind w:left="107"/>
              <w:rPr>
                <w:sz w:val="32"/>
              </w:rPr>
            </w:pPr>
            <w:r>
              <w:rPr>
                <w:sz w:val="32"/>
              </w:rPr>
              <w:t>专业优势</w:t>
            </w:r>
          </w:p>
        </w:tc>
        <w:tc>
          <w:tcPr>
            <w:tcW w:w="7362" w:type="dxa"/>
            <w:gridSpan w:val="7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1910" w:h="16840"/>
          <w:pgMar w:top="1580" w:right="1080" w:bottom="1140" w:left="1220" w:header="0" w:footer="878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31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gggg</dc:creator>
  <cp:lastModifiedBy>MAIRENS</cp:lastModifiedBy>
  <dcterms:modified xsi:type="dcterms:W3CDTF">2020-03-03T06:25:44Z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